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643" w:rsidRDefault="00A16643" w:rsidP="00A16643">
      <w:pPr>
        <w:jc w:val="both"/>
      </w:pPr>
    </w:p>
    <w:p w:rsidR="001B55E7" w:rsidRDefault="00EB020C" w:rsidP="00A16643">
      <w:pPr>
        <w:jc w:val="both"/>
      </w:pPr>
      <w:r>
        <w:rPr>
          <w:b/>
          <w:bCs/>
        </w:rPr>
        <w:t xml:space="preserve">PROT. </w:t>
      </w:r>
      <w:r w:rsidRPr="00EB020C">
        <w:rPr>
          <w:b/>
          <w:bCs/>
        </w:rPr>
        <w:t>0001455</w:t>
      </w:r>
      <w:r>
        <w:rPr>
          <w:b/>
          <w:bCs/>
        </w:rPr>
        <w:t xml:space="preserve"> VII.1  DEL 05/03/2020</w:t>
      </w:r>
    </w:p>
    <w:p w:rsidR="004824D0" w:rsidRPr="004824D0" w:rsidRDefault="004824D0" w:rsidP="004824D0">
      <w:pPr>
        <w:pStyle w:val="Nessunaspaziatura"/>
        <w:jc w:val="right"/>
        <w:rPr>
          <w:rFonts w:ascii="Bookman Old Style" w:hAnsi="Bookman Old Style"/>
        </w:rPr>
      </w:pPr>
      <w:r w:rsidRPr="004824D0">
        <w:rPr>
          <w:rFonts w:ascii="Bookman Old Style" w:hAnsi="Bookman Old Style"/>
        </w:rPr>
        <w:t xml:space="preserve">Ai Docenti </w:t>
      </w:r>
      <w:r w:rsidR="00EB020C">
        <w:rPr>
          <w:rFonts w:ascii="Bookman Old Style" w:hAnsi="Bookman Old Style"/>
        </w:rPr>
        <w:t>T</w:t>
      </w:r>
      <w:r w:rsidRPr="004824D0">
        <w:rPr>
          <w:rFonts w:ascii="Bookman Old Style" w:hAnsi="Bookman Old Style"/>
        </w:rPr>
        <w:t>itolari</w:t>
      </w:r>
    </w:p>
    <w:p w:rsidR="003D55EC" w:rsidRDefault="003D55EC" w:rsidP="004824D0">
      <w:pPr>
        <w:pStyle w:val="Nessunaspaziatura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all'albo della scuola </w:t>
      </w:r>
    </w:p>
    <w:p w:rsidR="003D55EC" w:rsidRPr="004824D0" w:rsidRDefault="003D55EC" w:rsidP="004824D0">
      <w:pPr>
        <w:pStyle w:val="Nessunaspaziatura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SEDE</w:t>
      </w:r>
    </w:p>
    <w:p w:rsidR="00A16643" w:rsidRPr="004824D0" w:rsidRDefault="00A16643" w:rsidP="001369EA">
      <w:pPr>
        <w:rPr>
          <w:rFonts w:ascii="Bookman Old Style" w:hAnsi="Bookman Old Style"/>
        </w:rPr>
      </w:pPr>
    </w:p>
    <w:p w:rsidR="00A16643" w:rsidRPr="00942123" w:rsidRDefault="004824D0" w:rsidP="001369EA">
      <w:pPr>
        <w:rPr>
          <w:rFonts w:ascii="Bookman Old Style" w:hAnsi="Bookman Old Style"/>
        </w:rPr>
      </w:pPr>
      <w:r w:rsidRPr="004824D0">
        <w:rPr>
          <w:rFonts w:ascii="Bookman Old Style" w:hAnsi="Bookman Old Style"/>
        </w:rPr>
        <w:t xml:space="preserve">Oggetto: </w:t>
      </w:r>
      <w:r w:rsidRPr="00942123">
        <w:rPr>
          <w:rFonts w:ascii="Bookman Old Style" w:hAnsi="Bookman Old Style"/>
        </w:rPr>
        <w:t xml:space="preserve">Graduatoria interna personale docente titolare. </w:t>
      </w:r>
      <w:r w:rsidR="008445F7" w:rsidRPr="00942123">
        <w:rPr>
          <w:rFonts w:ascii="Bookman Old Style" w:hAnsi="Bookman Old Style"/>
        </w:rPr>
        <w:t xml:space="preserve">Adempimenti. </w:t>
      </w:r>
      <w:r w:rsidRPr="00942123">
        <w:rPr>
          <w:rFonts w:ascii="Bookman Old Style" w:hAnsi="Bookman Old Style"/>
        </w:rPr>
        <w:t>Anno Scolastico 2019-20</w:t>
      </w:r>
    </w:p>
    <w:p w:rsidR="00ED7446" w:rsidRDefault="00ED7446" w:rsidP="008445F7">
      <w:pPr>
        <w:jc w:val="both"/>
        <w:rPr>
          <w:rFonts w:ascii="Bookman Old Style" w:hAnsi="Bookman Old Style"/>
        </w:rPr>
      </w:pPr>
      <w:r w:rsidRPr="00ED7446">
        <w:rPr>
          <w:rFonts w:ascii="Bookman Old Style" w:hAnsi="Bookman Old Style"/>
        </w:rPr>
        <w:t>Si comunica che tutto il personal</w:t>
      </w:r>
      <w:r>
        <w:rPr>
          <w:rFonts w:ascii="Bookman Old Style" w:hAnsi="Bookman Old Style"/>
        </w:rPr>
        <w:t xml:space="preserve">e docente </w:t>
      </w:r>
      <w:r w:rsidRPr="00ED7446">
        <w:rPr>
          <w:rFonts w:ascii="Bookman Old Style" w:hAnsi="Bookman Old Style"/>
        </w:rPr>
        <w:t>, titolare presso questa istituzione scolastica, è tenuto a compilare i modelli allegati alla presente circolare, finalizzati alla predisposizione della graduatoria interna per l'</w:t>
      </w:r>
      <w:proofErr w:type="spellStart"/>
      <w:r w:rsidRPr="00ED7446">
        <w:rPr>
          <w:rFonts w:ascii="Bookman Old Style" w:hAnsi="Bookman Old Style"/>
        </w:rPr>
        <w:t>a.s.</w:t>
      </w:r>
      <w:proofErr w:type="spellEnd"/>
      <w:r w:rsidRPr="00ED7446">
        <w:rPr>
          <w:rFonts w:ascii="Bookman Old Style" w:hAnsi="Bookman Old Style"/>
        </w:rPr>
        <w:t xml:space="preserve"> 2019/20</w:t>
      </w:r>
      <w:r>
        <w:rPr>
          <w:rFonts w:ascii="Bookman Old Style" w:hAnsi="Bookman Old Style"/>
        </w:rPr>
        <w:t>, nel dettaglio:</w:t>
      </w:r>
    </w:p>
    <w:p w:rsidR="003D55EC" w:rsidRPr="003D55EC" w:rsidRDefault="008445F7" w:rsidP="003D55EC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3D55EC">
        <w:rPr>
          <w:rFonts w:ascii="Bookman Old Style" w:hAnsi="Bookman Old Style"/>
        </w:rPr>
        <w:t>Il personale che ha acquisito la titolarità presso questo istituto dal corrente anno s</w:t>
      </w:r>
      <w:r w:rsidR="003D55EC">
        <w:rPr>
          <w:rFonts w:ascii="Bookman Old Style" w:hAnsi="Bookman Old Style"/>
        </w:rPr>
        <w:t>colastico compilerà il MODELLO 2</w:t>
      </w:r>
    </w:p>
    <w:p w:rsidR="003D55EC" w:rsidRPr="00DF488B" w:rsidRDefault="002F5BD2" w:rsidP="003D55EC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b/>
          <w:bCs/>
        </w:rPr>
      </w:pPr>
      <w:r w:rsidRPr="00DF488B">
        <w:rPr>
          <w:rFonts w:ascii="Bookman Old Style" w:hAnsi="Bookman Old Style"/>
        </w:rPr>
        <w:t xml:space="preserve">Il </w:t>
      </w:r>
      <w:r w:rsidR="003D55EC" w:rsidRPr="00DF488B">
        <w:rPr>
          <w:rFonts w:ascii="Bookman Old Style" w:hAnsi="Bookman Old Style"/>
        </w:rPr>
        <w:t xml:space="preserve">restante </w:t>
      </w:r>
      <w:r w:rsidRPr="00DF488B">
        <w:rPr>
          <w:rFonts w:ascii="Bookman Old Style" w:hAnsi="Bookman Old Style"/>
        </w:rPr>
        <w:t xml:space="preserve">personale </w:t>
      </w:r>
      <w:r w:rsidR="001A3C46" w:rsidRPr="00DF488B">
        <w:rPr>
          <w:rFonts w:ascii="Bookman Old Style" w:hAnsi="Bookman Old Style"/>
        </w:rPr>
        <w:t>titolare compilerà il MODELLO 1 (in caso di variazioni</w:t>
      </w:r>
      <w:r w:rsidR="00DF488B" w:rsidRPr="00DF488B">
        <w:rPr>
          <w:rFonts w:ascii="Bookman Old Style" w:hAnsi="Bookman Old Style"/>
        </w:rPr>
        <w:t xml:space="preserve"> dei dati riguardanti le esigenze di famiglia ed i titoli generali </w:t>
      </w:r>
      <w:r w:rsidR="001A3C46" w:rsidRPr="00DF488B">
        <w:rPr>
          <w:rFonts w:ascii="Bookman Old Style" w:hAnsi="Bookman Old Style"/>
        </w:rPr>
        <w:t>anche il MODELLO 2)</w:t>
      </w:r>
    </w:p>
    <w:p w:rsidR="003D55EC" w:rsidRDefault="003D55EC" w:rsidP="003D55EC">
      <w:pPr>
        <w:pStyle w:val="Paragrafoelenco"/>
        <w:ind w:left="0"/>
        <w:jc w:val="both"/>
        <w:rPr>
          <w:rFonts w:ascii="Bookman Old Style" w:hAnsi="Bookman Old Style"/>
        </w:rPr>
      </w:pPr>
    </w:p>
    <w:p w:rsidR="008445F7" w:rsidRPr="003D55EC" w:rsidRDefault="008445F7" w:rsidP="003D55EC">
      <w:pPr>
        <w:pStyle w:val="Paragrafoelenco"/>
        <w:ind w:left="0"/>
        <w:jc w:val="both"/>
        <w:rPr>
          <w:rFonts w:ascii="Bookman Old Style" w:hAnsi="Bookman Old Style"/>
          <w:b/>
          <w:bCs/>
        </w:rPr>
      </w:pPr>
      <w:r w:rsidRPr="003D55EC">
        <w:rPr>
          <w:rFonts w:ascii="Bookman Old Style" w:hAnsi="Bookman Old Style"/>
        </w:rPr>
        <w:t>In mancanza di quanto richiesto, si procederà d’ufficio all’assegnazione del punteggio, sulla base della documentazione esistente agli atti d’ufficio dell’istituto </w:t>
      </w:r>
      <w:r w:rsidRPr="003D55EC">
        <w:rPr>
          <w:rFonts w:ascii="Bookman Old Style" w:hAnsi="Bookman Old Style"/>
          <w:b/>
          <w:bCs/>
        </w:rPr>
        <w:t>solo relativamente al “punteggio dei titoli di servizio”</w:t>
      </w:r>
      <w:r w:rsidR="00942123" w:rsidRPr="003D55EC">
        <w:rPr>
          <w:rFonts w:ascii="Bookman Old Style" w:hAnsi="Bookman Old Style"/>
          <w:b/>
          <w:bCs/>
        </w:rPr>
        <w:t>.</w:t>
      </w:r>
    </w:p>
    <w:p w:rsidR="00942123" w:rsidRPr="00942123" w:rsidRDefault="00942123" w:rsidP="00942123">
      <w:pPr>
        <w:jc w:val="both"/>
        <w:rPr>
          <w:rFonts w:ascii="Bookman Old Style" w:hAnsi="Bookman Old Style"/>
          <w:bCs/>
        </w:rPr>
      </w:pPr>
      <w:r w:rsidRPr="00942123">
        <w:rPr>
          <w:rFonts w:ascii="Bookman Old Style" w:hAnsi="Bookman Old Style"/>
          <w:bCs/>
        </w:rPr>
        <w:t>Il personale utilizzato o in assegnazione provvisoria dovrà produrre istanza presso l’istituto di titolarità.</w:t>
      </w:r>
    </w:p>
    <w:p w:rsidR="008445F7" w:rsidRPr="00942123" w:rsidRDefault="008445F7" w:rsidP="008445F7">
      <w:pPr>
        <w:jc w:val="both"/>
        <w:rPr>
          <w:rFonts w:ascii="Bookman Old Style" w:hAnsi="Bookman Old Style"/>
        </w:rPr>
      </w:pPr>
      <w:r w:rsidRPr="00942123">
        <w:rPr>
          <w:rFonts w:ascii="Bookman Old Style" w:hAnsi="Bookman Old Style"/>
          <w:b/>
          <w:bCs/>
        </w:rPr>
        <w:t>I docenti dovranno far pervenire la documentazione debitamente compilata in segreteria, (ufficio personale) entro il 25 marzo 2020 alle ore 13:00.</w:t>
      </w:r>
    </w:p>
    <w:p w:rsidR="00D97210" w:rsidRDefault="00D97210" w:rsidP="005A72EC">
      <w:pPr>
        <w:pStyle w:val="Sottotitolo"/>
        <w:spacing w:line="276" w:lineRule="auto"/>
        <w:jc w:val="right"/>
        <w:rPr>
          <w:rFonts w:ascii="Verdana" w:hAnsi="Verdana"/>
        </w:rPr>
      </w:pPr>
    </w:p>
    <w:p w:rsidR="00D97210" w:rsidRPr="00D97210" w:rsidRDefault="00D97210" w:rsidP="00D97210">
      <w:pPr>
        <w:pStyle w:val="Sottotitolo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D97210">
        <w:rPr>
          <w:rFonts w:ascii="Bookman Old Style" w:hAnsi="Bookman Old Style"/>
          <w:sz w:val="22"/>
          <w:szCs w:val="22"/>
        </w:rPr>
        <w:t xml:space="preserve">Si allega </w:t>
      </w:r>
    </w:p>
    <w:p w:rsidR="00D97210" w:rsidRPr="00D97210" w:rsidRDefault="00D97210" w:rsidP="00D97210">
      <w:pPr>
        <w:pStyle w:val="Sottotitolo"/>
        <w:spacing w:line="276" w:lineRule="auto"/>
        <w:jc w:val="left"/>
        <w:rPr>
          <w:rFonts w:ascii="Bookman Old Style" w:hAnsi="Bookman Old Style"/>
          <w:sz w:val="22"/>
          <w:szCs w:val="22"/>
        </w:rPr>
      </w:pPr>
    </w:p>
    <w:p w:rsidR="00D97210" w:rsidRPr="00D97210" w:rsidRDefault="00D97210" w:rsidP="00D97210">
      <w:pPr>
        <w:pStyle w:val="Sottotitolo"/>
        <w:numPr>
          <w:ilvl w:val="0"/>
          <w:numId w:val="4"/>
        </w:numPr>
        <w:spacing w:line="276" w:lineRule="auto"/>
        <w:jc w:val="left"/>
        <w:rPr>
          <w:rFonts w:ascii="Bookman Old Style" w:hAnsi="Bookman Old Style"/>
          <w:b w:val="0"/>
          <w:sz w:val="22"/>
          <w:szCs w:val="22"/>
        </w:rPr>
      </w:pPr>
      <w:r w:rsidRPr="00D97210">
        <w:rPr>
          <w:rFonts w:ascii="Bookman Old Style" w:hAnsi="Bookman Old Style"/>
          <w:sz w:val="22"/>
          <w:szCs w:val="22"/>
        </w:rPr>
        <w:t>MODELLO 1</w:t>
      </w:r>
      <w:r w:rsidRPr="00D97210">
        <w:rPr>
          <w:rFonts w:ascii="Bookman Old Style" w:hAnsi="Bookman Old Style"/>
          <w:b w:val="0"/>
          <w:sz w:val="22"/>
          <w:szCs w:val="22"/>
        </w:rPr>
        <w:t>-dichiarazione conferma e/o variazione dati</w:t>
      </w:r>
    </w:p>
    <w:p w:rsidR="00D97210" w:rsidRPr="00D97210" w:rsidRDefault="00D97210" w:rsidP="00D97210">
      <w:pPr>
        <w:pStyle w:val="Sottotitolo"/>
        <w:numPr>
          <w:ilvl w:val="0"/>
          <w:numId w:val="4"/>
        </w:numPr>
        <w:spacing w:line="276" w:lineRule="auto"/>
        <w:jc w:val="left"/>
        <w:rPr>
          <w:rFonts w:ascii="Bookman Old Style" w:hAnsi="Bookman Old Style"/>
          <w:b w:val="0"/>
          <w:sz w:val="22"/>
          <w:szCs w:val="22"/>
        </w:rPr>
      </w:pPr>
      <w:r w:rsidRPr="00D97210">
        <w:rPr>
          <w:rFonts w:ascii="Bookman Old Style" w:hAnsi="Bookman Old Style"/>
          <w:sz w:val="22"/>
          <w:szCs w:val="22"/>
        </w:rPr>
        <w:t>MODELLO 2-</w:t>
      </w:r>
      <w:r w:rsidRPr="00D97210">
        <w:rPr>
          <w:rFonts w:ascii="Bookman Old Style" w:hAnsi="Bookman Old Style"/>
          <w:b w:val="0"/>
          <w:sz w:val="22"/>
          <w:szCs w:val="22"/>
        </w:rPr>
        <w:t>Scheda Individuazione Doc</w:t>
      </w:r>
      <w:r w:rsidR="00F41ACD">
        <w:rPr>
          <w:rFonts w:ascii="Bookman Old Style" w:hAnsi="Bookman Old Style"/>
          <w:b w:val="0"/>
          <w:sz w:val="22"/>
          <w:szCs w:val="22"/>
        </w:rPr>
        <w:t>enti Soprannumerari - A.S. 2019-</w:t>
      </w:r>
      <w:r w:rsidRPr="00D97210">
        <w:rPr>
          <w:rFonts w:ascii="Bookman Old Style" w:hAnsi="Bookman Old Style"/>
          <w:b w:val="0"/>
          <w:sz w:val="22"/>
          <w:szCs w:val="22"/>
        </w:rPr>
        <w:t>2020</w:t>
      </w:r>
    </w:p>
    <w:p w:rsidR="00D97210" w:rsidRPr="00D97210" w:rsidRDefault="00D97210" w:rsidP="00D97210">
      <w:pPr>
        <w:pStyle w:val="Sottotitolo"/>
        <w:spacing w:line="276" w:lineRule="auto"/>
        <w:ind w:left="720"/>
        <w:jc w:val="left"/>
        <w:rPr>
          <w:rFonts w:ascii="Verdana" w:hAnsi="Verdana"/>
          <w:b w:val="0"/>
        </w:rPr>
      </w:pPr>
    </w:p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7958"/>
    <w:multiLevelType w:val="hybridMultilevel"/>
    <w:tmpl w:val="1294F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53BE"/>
    <w:multiLevelType w:val="hybridMultilevel"/>
    <w:tmpl w:val="6D4204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210C"/>
    <w:rsid w:val="00041CDE"/>
    <w:rsid w:val="00060484"/>
    <w:rsid w:val="00065987"/>
    <w:rsid w:val="00070DC8"/>
    <w:rsid w:val="00082FEC"/>
    <w:rsid w:val="000A2A09"/>
    <w:rsid w:val="000C0484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A3C46"/>
    <w:rsid w:val="001B55E7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2F5BD2"/>
    <w:rsid w:val="003029D6"/>
    <w:rsid w:val="00337766"/>
    <w:rsid w:val="00360EFD"/>
    <w:rsid w:val="00365794"/>
    <w:rsid w:val="00383A02"/>
    <w:rsid w:val="003C509D"/>
    <w:rsid w:val="003D173A"/>
    <w:rsid w:val="003D55EC"/>
    <w:rsid w:val="003E6CAA"/>
    <w:rsid w:val="003F43F5"/>
    <w:rsid w:val="0042157B"/>
    <w:rsid w:val="00422C86"/>
    <w:rsid w:val="0044432C"/>
    <w:rsid w:val="004504B3"/>
    <w:rsid w:val="00460311"/>
    <w:rsid w:val="004735DC"/>
    <w:rsid w:val="004824D0"/>
    <w:rsid w:val="00497DF4"/>
    <w:rsid w:val="004C4A46"/>
    <w:rsid w:val="005118CD"/>
    <w:rsid w:val="00566867"/>
    <w:rsid w:val="00591E35"/>
    <w:rsid w:val="00594E09"/>
    <w:rsid w:val="005A34DB"/>
    <w:rsid w:val="005A72EC"/>
    <w:rsid w:val="005C28AE"/>
    <w:rsid w:val="005E16EB"/>
    <w:rsid w:val="005E1778"/>
    <w:rsid w:val="00612084"/>
    <w:rsid w:val="0065219A"/>
    <w:rsid w:val="0065334A"/>
    <w:rsid w:val="00670893"/>
    <w:rsid w:val="00674D49"/>
    <w:rsid w:val="00696BAC"/>
    <w:rsid w:val="0074383E"/>
    <w:rsid w:val="00766C5F"/>
    <w:rsid w:val="0077365F"/>
    <w:rsid w:val="007862E2"/>
    <w:rsid w:val="00793AF8"/>
    <w:rsid w:val="007B4001"/>
    <w:rsid w:val="00814590"/>
    <w:rsid w:val="00833DC2"/>
    <w:rsid w:val="008445F7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42123"/>
    <w:rsid w:val="00951863"/>
    <w:rsid w:val="009551BD"/>
    <w:rsid w:val="009811E1"/>
    <w:rsid w:val="009A33CA"/>
    <w:rsid w:val="00A05347"/>
    <w:rsid w:val="00A1602F"/>
    <w:rsid w:val="00A16643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41EF5"/>
    <w:rsid w:val="00C46DC9"/>
    <w:rsid w:val="00C80DF8"/>
    <w:rsid w:val="00C81B72"/>
    <w:rsid w:val="00CC6A0A"/>
    <w:rsid w:val="00D2174B"/>
    <w:rsid w:val="00D3196E"/>
    <w:rsid w:val="00D466C9"/>
    <w:rsid w:val="00D97210"/>
    <w:rsid w:val="00DD6853"/>
    <w:rsid w:val="00DE0F62"/>
    <w:rsid w:val="00DE57FE"/>
    <w:rsid w:val="00DE6031"/>
    <w:rsid w:val="00DF488B"/>
    <w:rsid w:val="00DF61A9"/>
    <w:rsid w:val="00E104F9"/>
    <w:rsid w:val="00E16B77"/>
    <w:rsid w:val="00E64ABE"/>
    <w:rsid w:val="00EB020C"/>
    <w:rsid w:val="00ED7446"/>
    <w:rsid w:val="00F07534"/>
    <w:rsid w:val="00F41ACD"/>
    <w:rsid w:val="00FB7AFE"/>
    <w:rsid w:val="00FD3BD2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EB5C-3B8D-48E3-9128-599E486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2020-02-20T12:48:00Z</cp:lastPrinted>
  <dcterms:created xsi:type="dcterms:W3CDTF">2020-03-05T11:01:00Z</dcterms:created>
  <dcterms:modified xsi:type="dcterms:W3CDTF">2020-03-05T11:25:00Z</dcterms:modified>
</cp:coreProperties>
</file>